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es-ES"/>
        </w:rPr>
        <w:id w:val="11394313"/>
        <w:docPartObj>
          <w:docPartGallery w:val="Cover Pages"/>
          <w:docPartUnique/>
        </w:docPartObj>
      </w:sdtPr>
      <w:sdtEndPr>
        <w:rPr>
          <w:lang w:val="ca-ES"/>
        </w:rPr>
      </w:sdtEndPr>
      <w:sdtContent>
        <w:p w:rsidR="00143162" w:rsidRDefault="00143162">
          <w:pPr>
            <w:rPr>
              <w:lang w:val="es-ES"/>
            </w:rPr>
          </w:pPr>
        </w:p>
        <w:p w:rsidR="00143162" w:rsidRDefault="00E933F1">
          <w:pPr>
            <w:rPr>
              <w:lang w:val="es-ES"/>
            </w:rPr>
          </w:pPr>
          <w:r>
            <w:rPr>
              <w:noProof/>
              <w:lang w:val="es-ES"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ff9bc5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ffcde2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ff9bc5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ffcde2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ff9bc5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ffcde2 [820]" stroked="f">
                    <v:fill opacity="45875f"/>
                    <v:path arrowok="t"/>
                  </v:shape>
                </v:group>
                <v:rect id="_x0000_s1038" style="position:absolute;left:1800;top:1440;width:8638;height:964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  <w:lang w:val="es-ES"/>
                          </w:rPr>
                          <w:alias w:val="Organización"/>
                          <w:id w:val="15866524"/>
                          <w:placeholder>
                            <w:docPart w:val="3D880D22B8804B168CB8CE567AB32D43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143162" w:rsidRDefault="00143162">
                            <w:pPr>
                              <w:spacing w:after="0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</w:p>
                        </w:sdtContent>
                      </w:sdt>
                      <w:p w:rsidR="00143162" w:rsidRDefault="00143162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  <w:lang w:val="es-ES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786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36"/>
                            <w:szCs w:val="36"/>
                            <w:lang w:val="es-ES"/>
                          </w:rPr>
                          <w:alias w:val="Año"/>
                          <w:id w:val="1836697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1-01-01T00:00:00Z">
                            <w:dateFormat w:val="yy"/>
                            <w:lid w:val="es-E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143162" w:rsidRPr="00851955" w:rsidRDefault="00A51C75">
                            <w:pPr>
                              <w:jc w:val="right"/>
                              <w:rPr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es-ES"/>
                              </w:rPr>
                              <w:t>11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p w:rsidR="00143162" w:rsidRPr="00FF5C7A" w:rsidRDefault="00143162" w:rsidP="00143162">
                        <w:pPr>
                          <w:rPr>
                            <w:color w:val="7030A0"/>
                            <w:sz w:val="72"/>
                            <w:szCs w:val="72"/>
                          </w:rPr>
                        </w:pPr>
                        <w:r w:rsidRPr="00FF5C7A">
                          <w:rPr>
                            <w:b/>
                            <w:bCs/>
                            <w:color w:val="7030A0"/>
                            <w:sz w:val="72"/>
                            <w:szCs w:val="72"/>
                            <w:lang w:val="es-ES"/>
                          </w:rPr>
                          <w:t>CORPORACIÓ D’EDUCACIÓ I DESENVOLUPAMENT POPULAR</w:t>
                        </w:r>
                        <w:r w:rsidRPr="00FF5C7A">
                          <w:rPr>
                            <w:color w:val="7030A0"/>
                            <w:sz w:val="72"/>
                            <w:szCs w:val="72"/>
                          </w:rPr>
                          <w:br w:type="page"/>
                        </w:r>
                      </w:p>
                      <w:p w:rsidR="00143162" w:rsidRDefault="00143162">
                        <w:pPr>
                          <w:spacing w:after="0"/>
                          <w:rPr>
                            <w:b/>
                            <w:bCs/>
                            <w:color w:val="666666" w:themeColor="text2"/>
                            <w:sz w:val="72"/>
                            <w:szCs w:val="72"/>
                            <w:lang w:val="es-ES"/>
                          </w:rPr>
                        </w:pPr>
                      </w:p>
                      <w:sdt>
                        <w:sdtPr>
                          <w:rPr>
                            <w:b/>
                            <w:bCs/>
                            <w:color w:val="7030A0"/>
                            <w:sz w:val="72"/>
                            <w:szCs w:val="72"/>
                            <w:lang w:val="es-ES"/>
                          </w:rPr>
                          <w:alias w:val="Subtítulo"/>
                          <w:id w:val="15866538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143162" w:rsidRPr="00143162" w:rsidRDefault="00143162">
                            <w:pPr>
                              <w:rPr>
                                <w:b/>
                                <w:bCs/>
                                <w:color w:val="FF388C" w:themeColor="accent1"/>
                                <w:sz w:val="72"/>
                                <w:szCs w:val="72"/>
                                <w:lang w:val="es-ES"/>
                              </w:rPr>
                            </w:pPr>
                            <w:r w:rsidRPr="00FF5C7A">
                              <w:rPr>
                                <w:b/>
                                <w:bCs/>
                                <w:color w:val="7030A0"/>
                                <w:sz w:val="72"/>
                                <w:szCs w:val="72"/>
                                <w:lang w:val="es-ES"/>
                              </w:rPr>
                              <w:t>“EL TRAMPOLÍ”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002060"/>
                            <w:sz w:val="52"/>
                            <w:szCs w:val="52"/>
                            <w:lang w:val="es-ES"/>
                          </w:rPr>
                          <w:alias w:val="Autor"/>
                          <w:id w:val="1586654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143162" w:rsidRPr="00143162" w:rsidRDefault="00143162">
                            <w:pPr>
                              <w:rPr>
                                <w:b/>
                                <w:bCs/>
                                <w:color w:val="002060"/>
                                <w:sz w:val="52"/>
                                <w:szCs w:val="52"/>
                                <w:lang w:val="es-ES"/>
                              </w:rPr>
                            </w:pPr>
                            <w:r w:rsidRPr="00143162">
                              <w:rPr>
                                <w:b/>
                                <w:bCs/>
                                <w:color w:val="002060"/>
                                <w:sz w:val="52"/>
                                <w:szCs w:val="52"/>
                                <w:lang w:val="es-ES"/>
                              </w:rPr>
                              <w:t>XILE</w:t>
                            </w:r>
                          </w:p>
                        </w:sdtContent>
                      </w:sdt>
                      <w:p w:rsidR="00143162" w:rsidRDefault="00143162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  <w:lang w:val="es-ES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</w:sdtContent>
    </w:sdt>
    <w:p w:rsidR="002B459E" w:rsidRDefault="002B459E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FF5C7A" w:rsidRDefault="00FF5C7A"/>
    <w:p w:rsidR="005A2220" w:rsidRDefault="00541A13">
      <w:r>
        <w:lastRenderedPageBreak/>
        <w:tab/>
      </w:r>
    </w:p>
    <w:p w:rsidR="00C14D99" w:rsidRDefault="00541A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14D99" w:rsidRDefault="00C14D99"/>
    <w:p w:rsidR="00FF5C7A" w:rsidRPr="00FF5C7A" w:rsidRDefault="00FF5C7A">
      <w:pPr>
        <w:rPr>
          <w:rFonts w:ascii="Bodoni MT Black" w:hAnsi="Bodoni MT Black"/>
          <w:b/>
          <w:color w:val="002060"/>
          <w:sz w:val="36"/>
          <w:szCs w:val="36"/>
        </w:rPr>
      </w:pPr>
      <w:r>
        <w:tab/>
      </w:r>
      <w:r w:rsidRPr="00FF5C7A">
        <w:rPr>
          <w:rFonts w:ascii="Bodoni MT Black" w:hAnsi="Bodoni MT Black"/>
          <w:b/>
          <w:color w:val="002060"/>
          <w:sz w:val="36"/>
          <w:szCs w:val="36"/>
        </w:rPr>
        <w:t>UBICACIÓ DEL PROJECTE:</w:t>
      </w:r>
    </w:p>
    <w:p w:rsidR="00FF5C7A" w:rsidRPr="00FF5C7A" w:rsidRDefault="00E933F1">
      <w:pPr>
        <w:rPr>
          <w:b/>
          <w:color w:val="002060"/>
          <w:sz w:val="36"/>
          <w:szCs w:val="36"/>
        </w:rPr>
      </w:pPr>
      <w:r w:rsidRPr="00E933F1">
        <w:rPr>
          <w:noProof/>
          <w:lang w:val="es-ES"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1" type="#_x0000_t13" style="position:absolute;margin-left:2.7pt;margin-top:.45pt;width:76.9pt;height:38.25pt;z-index:251661312"/>
        </w:pict>
      </w:r>
      <w:r w:rsidR="00FF5C7A">
        <w:tab/>
      </w:r>
      <w:r w:rsidR="00FF5C7A">
        <w:tab/>
      </w:r>
      <w:r w:rsidR="00FF5C7A">
        <w:tab/>
      </w:r>
      <w:r w:rsidR="00FF5C7A" w:rsidRPr="00FF5C7A">
        <w:rPr>
          <w:b/>
          <w:sz w:val="36"/>
          <w:szCs w:val="36"/>
        </w:rPr>
        <w:t xml:space="preserve">Comuna  </w:t>
      </w:r>
      <w:r w:rsidR="00FF5C7A" w:rsidRPr="00FF5C7A">
        <w:rPr>
          <w:b/>
          <w:color w:val="002060"/>
          <w:sz w:val="36"/>
          <w:szCs w:val="36"/>
        </w:rPr>
        <w:t>CURACAUTÍN</w:t>
      </w:r>
    </w:p>
    <w:p w:rsidR="00FF5C7A" w:rsidRPr="00FF5C7A" w:rsidRDefault="00FF5C7A">
      <w:pPr>
        <w:rPr>
          <w:b/>
          <w:color w:val="002060"/>
          <w:sz w:val="36"/>
          <w:szCs w:val="36"/>
        </w:rPr>
      </w:pPr>
      <w:r w:rsidRPr="00FF5C7A">
        <w:rPr>
          <w:b/>
          <w:sz w:val="36"/>
          <w:szCs w:val="36"/>
        </w:rPr>
        <w:tab/>
      </w:r>
      <w:r w:rsidRPr="00FF5C7A">
        <w:rPr>
          <w:b/>
          <w:sz w:val="36"/>
          <w:szCs w:val="36"/>
        </w:rPr>
        <w:tab/>
      </w:r>
      <w:r w:rsidRPr="00FF5C7A">
        <w:rPr>
          <w:b/>
          <w:sz w:val="36"/>
          <w:szCs w:val="36"/>
        </w:rPr>
        <w:tab/>
        <w:t xml:space="preserve">Regió       </w:t>
      </w:r>
      <w:r w:rsidRPr="00FF5C7A">
        <w:rPr>
          <w:b/>
          <w:color w:val="002060"/>
          <w:sz w:val="36"/>
          <w:szCs w:val="36"/>
        </w:rPr>
        <w:t>ARACAUNÍA</w:t>
      </w:r>
    </w:p>
    <w:p w:rsidR="00FF5C7A" w:rsidRDefault="00FF5C7A">
      <w:pPr>
        <w:rPr>
          <w:b/>
          <w:color w:val="002060"/>
          <w:sz w:val="36"/>
          <w:szCs w:val="36"/>
        </w:rPr>
      </w:pPr>
      <w:r w:rsidRPr="00FF5C7A">
        <w:rPr>
          <w:b/>
          <w:sz w:val="36"/>
          <w:szCs w:val="36"/>
        </w:rPr>
        <w:tab/>
      </w:r>
      <w:r w:rsidRPr="00FF5C7A">
        <w:rPr>
          <w:b/>
          <w:sz w:val="36"/>
          <w:szCs w:val="36"/>
        </w:rPr>
        <w:tab/>
      </w:r>
      <w:r w:rsidRPr="00FF5C7A">
        <w:rPr>
          <w:b/>
          <w:sz w:val="36"/>
          <w:szCs w:val="36"/>
        </w:rPr>
        <w:tab/>
      </w:r>
      <w:proofErr w:type="spellStart"/>
      <w:r w:rsidRPr="00FF5C7A">
        <w:rPr>
          <w:b/>
          <w:sz w:val="36"/>
          <w:szCs w:val="36"/>
        </w:rPr>
        <w:t>Pais</w:t>
      </w:r>
      <w:proofErr w:type="spellEnd"/>
      <w:r w:rsidRPr="00FF5C7A">
        <w:rPr>
          <w:b/>
          <w:sz w:val="36"/>
          <w:szCs w:val="36"/>
        </w:rPr>
        <w:tab/>
        <w:t xml:space="preserve">   </w:t>
      </w:r>
      <w:r>
        <w:rPr>
          <w:b/>
          <w:sz w:val="36"/>
          <w:szCs w:val="36"/>
        </w:rPr>
        <w:t xml:space="preserve">      </w:t>
      </w:r>
      <w:r w:rsidRPr="00FF5C7A">
        <w:rPr>
          <w:b/>
          <w:color w:val="002060"/>
          <w:sz w:val="36"/>
          <w:szCs w:val="36"/>
        </w:rPr>
        <w:t>Xile</w:t>
      </w:r>
    </w:p>
    <w:p w:rsidR="00FF5C7A" w:rsidRDefault="00FF5C7A">
      <w:pPr>
        <w:rPr>
          <w:b/>
          <w:color w:val="002060"/>
          <w:sz w:val="36"/>
          <w:szCs w:val="36"/>
        </w:rPr>
      </w:pPr>
    </w:p>
    <w:p w:rsidR="00C14D99" w:rsidRDefault="00C14D99">
      <w:pPr>
        <w:rPr>
          <w:b/>
          <w:color w:val="002060"/>
          <w:sz w:val="36"/>
          <w:szCs w:val="36"/>
        </w:rPr>
      </w:pPr>
    </w:p>
    <w:p w:rsidR="00C14D99" w:rsidRDefault="00C14D99">
      <w:pPr>
        <w:rPr>
          <w:b/>
          <w:color w:val="002060"/>
          <w:sz w:val="36"/>
          <w:szCs w:val="36"/>
        </w:rPr>
      </w:pPr>
    </w:p>
    <w:p w:rsidR="00FF5C7A" w:rsidRPr="00C14D99" w:rsidRDefault="00FF5C7A" w:rsidP="00C14D99">
      <w:pPr>
        <w:jc w:val="both"/>
        <w:rPr>
          <w:b/>
          <w:color w:val="002060"/>
          <w:sz w:val="36"/>
          <w:szCs w:val="36"/>
        </w:rPr>
      </w:pPr>
      <w:r w:rsidRPr="00C14D99">
        <w:rPr>
          <w:b/>
          <w:color w:val="002060"/>
          <w:sz w:val="36"/>
          <w:szCs w:val="36"/>
        </w:rPr>
        <w:t>OBJECTIU DE LA INSTITUCIÓ:</w:t>
      </w:r>
    </w:p>
    <w:p w:rsidR="00FF5C7A" w:rsidRPr="00C14D99" w:rsidRDefault="00FF5C7A" w:rsidP="00C14D99">
      <w:pPr>
        <w:jc w:val="both"/>
        <w:rPr>
          <w:sz w:val="28"/>
          <w:szCs w:val="28"/>
        </w:rPr>
      </w:pPr>
      <w:r w:rsidRPr="00C14D99">
        <w:rPr>
          <w:sz w:val="28"/>
          <w:szCs w:val="28"/>
        </w:rPr>
        <w:t>Promour</w:t>
      </w:r>
      <w:r w:rsidR="00851955">
        <w:rPr>
          <w:sz w:val="28"/>
          <w:szCs w:val="28"/>
        </w:rPr>
        <w:t>e l’educació i el desenvolupament</w:t>
      </w:r>
      <w:r w:rsidRPr="00C14D99">
        <w:rPr>
          <w:sz w:val="28"/>
          <w:szCs w:val="28"/>
        </w:rPr>
        <w:t xml:space="preserve"> integral, especialment amb les persones, fam</w:t>
      </w:r>
      <w:r w:rsidR="00C14D99" w:rsidRPr="00C14D99">
        <w:rPr>
          <w:sz w:val="28"/>
          <w:szCs w:val="28"/>
        </w:rPr>
        <w:t>í</w:t>
      </w:r>
      <w:r w:rsidRPr="00C14D99">
        <w:rPr>
          <w:sz w:val="28"/>
          <w:szCs w:val="28"/>
        </w:rPr>
        <w:t>lies, grups i comunitats que viuen en condicions de pobresa i/o de marginalitat, duen a terme els seus àmbits com : educació, drets humans, cultura, salut i altres activitats relacionades amb el m</w:t>
      </w:r>
      <w:r w:rsidR="00C14D99" w:rsidRPr="00C14D99">
        <w:rPr>
          <w:sz w:val="28"/>
          <w:szCs w:val="28"/>
        </w:rPr>
        <w:t>ó</w:t>
      </w:r>
      <w:r w:rsidRPr="00C14D99">
        <w:rPr>
          <w:sz w:val="28"/>
          <w:szCs w:val="28"/>
        </w:rPr>
        <w:t>n laboral, com la capacitació i el consum popular.</w:t>
      </w:r>
    </w:p>
    <w:p w:rsidR="00C14D99" w:rsidRDefault="00C14D99" w:rsidP="00C14D99">
      <w:pPr>
        <w:jc w:val="both"/>
        <w:rPr>
          <w:sz w:val="36"/>
          <w:szCs w:val="36"/>
        </w:rPr>
      </w:pPr>
    </w:p>
    <w:p w:rsidR="00C14D99" w:rsidRDefault="00C14D99" w:rsidP="00C14D99">
      <w:pPr>
        <w:jc w:val="both"/>
        <w:rPr>
          <w:sz w:val="36"/>
          <w:szCs w:val="36"/>
        </w:rPr>
      </w:pPr>
    </w:p>
    <w:p w:rsidR="00C14D99" w:rsidRPr="00C14D99" w:rsidRDefault="00C14D99" w:rsidP="00C14D99">
      <w:pPr>
        <w:jc w:val="both"/>
        <w:rPr>
          <w:b/>
          <w:color w:val="002060"/>
          <w:sz w:val="36"/>
          <w:szCs w:val="36"/>
        </w:rPr>
      </w:pPr>
      <w:r w:rsidRPr="00C14D99">
        <w:rPr>
          <w:b/>
          <w:color w:val="002060"/>
          <w:sz w:val="36"/>
          <w:szCs w:val="36"/>
        </w:rPr>
        <w:t>OBJECTIU GENERAL:</w:t>
      </w:r>
    </w:p>
    <w:p w:rsidR="00C14D99" w:rsidRPr="00C14D99" w:rsidRDefault="006C04BE" w:rsidP="00C14D99">
      <w:pPr>
        <w:jc w:val="both"/>
        <w:rPr>
          <w:sz w:val="28"/>
          <w:szCs w:val="28"/>
        </w:rPr>
      </w:pPr>
      <w:r>
        <w:rPr>
          <w:sz w:val="28"/>
          <w:szCs w:val="28"/>
        </w:rPr>
        <w:t>Impla</w:t>
      </w:r>
      <w:r w:rsidR="00A51C75">
        <w:rPr>
          <w:sz w:val="28"/>
          <w:szCs w:val="28"/>
        </w:rPr>
        <w:t>ntar</w:t>
      </w:r>
      <w:r w:rsidR="00C14D99" w:rsidRPr="00C14D99">
        <w:rPr>
          <w:sz w:val="28"/>
          <w:szCs w:val="28"/>
        </w:rPr>
        <w:t xml:space="preserve"> un programa d’int</w:t>
      </w:r>
      <w:r w:rsidR="00A51C75">
        <w:rPr>
          <w:sz w:val="28"/>
          <w:szCs w:val="28"/>
        </w:rPr>
        <w:t>ervenció psicosocial, dirigit</w:t>
      </w:r>
      <w:r w:rsidR="00C14D99" w:rsidRPr="00C14D99">
        <w:rPr>
          <w:sz w:val="28"/>
          <w:szCs w:val="28"/>
        </w:rPr>
        <w:t xml:space="preserve"> a nens/es i adolescent</w:t>
      </w:r>
      <w:r w:rsidR="00A51C75">
        <w:rPr>
          <w:sz w:val="28"/>
          <w:szCs w:val="28"/>
        </w:rPr>
        <w:t>s compresos entre 0 i 18 anys a</w:t>
      </w:r>
      <w:r w:rsidR="00C14D99" w:rsidRPr="00C14D99">
        <w:rPr>
          <w:sz w:val="28"/>
          <w:szCs w:val="28"/>
        </w:rPr>
        <w:t xml:space="preserve"> la comuna de </w:t>
      </w:r>
      <w:proofErr w:type="spellStart"/>
      <w:r w:rsidR="00C14D99" w:rsidRPr="00C14D99">
        <w:rPr>
          <w:sz w:val="28"/>
          <w:szCs w:val="28"/>
        </w:rPr>
        <w:t>Curacautín</w:t>
      </w:r>
      <w:proofErr w:type="spellEnd"/>
      <w:r w:rsidR="00C14D99" w:rsidRPr="00C14D99">
        <w:rPr>
          <w:sz w:val="28"/>
          <w:szCs w:val="28"/>
        </w:rPr>
        <w:t>, afectats per vulneracions de mitjana complexitat a nivell personal, familiar i social.</w:t>
      </w:r>
    </w:p>
    <w:p w:rsidR="00FF5C7A" w:rsidRDefault="00FF5C7A">
      <w:pPr>
        <w:rPr>
          <w:b/>
          <w:color w:val="002060"/>
          <w:sz w:val="36"/>
          <w:szCs w:val="36"/>
        </w:rPr>
      </w:pPr>
    </w:p>
    <w:p w:rsidR="00FF5C7A" w:rsidRDefault="00C14D99" w:rsidP="000B2A47">
      <w:pPr>
        <w:jc w:val="both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lastRenderedPageBreak/>
        <w:t>VULNERACIONS DE MITJANA COMPLEXITAT:</w:t>
      </w:r>
    </w:p>
    <w:p w:rsidR="00C14D99" w:rsidRDefault="00C14D99" w:rsidP="000B2A47">
      <w:pPr>
        <w:jc w:val="both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Àmbit personal:</w:t>
      </w:r>
    </w:p>
    <w:p w:rsidR="00C14D99" w:rsidRPr="00C14D99" w:rsidRDefault="00C14D99" w:rsidP="000B2A47">
      <w:pPr>
        <w:jc w:val="both"/>
        <w:rPr>
          <w:sz w:val="28"/>
          <w:szCs w:val="28"/>
        </w:rPr>
      </w:pPr>
      <w:r w:rsidRPr="00C14D99">
        <w:rPr>
          <w:sz w:val="28"/>
          <w:szCs w:val="28"/>
        </w:rPr>
        <w:t>Violència fís</w:t>
      </w:r>
      <w:r w:rsidR="000B2A47">
        <w:rPr>
          <w:sz w:val="28"/>
          <w:szCs w:val="28"/>
        </w:rPr>
        <w:t>ica, psicolò</w:t>
      </w:r>
      <w:r w:rsidRPr="00C14D99">
        <w:rPr>
          <w:sz w:val="28"/>
          <w:szCs w:val="28"/>
        </w:rPr>
        <w:t>gica i sexual.</w:t>
      </w:r>
    </w:p>
    <w:p w:rsidR="00C14D99" w:rsidRPr="00C14D99" w:rsidRDefault="00C14D99" w:rsidP="000B2A47">
      <w:pPr>
        <w:jc w:val="both"/>
        <w:rPr>
          <w:sz w:val="28"/>
          <w:szCs w:val="28"/>
        </w:rPr>
      </w:pPr>
      <w:r w:rsidRPr="00C14D99">
        <w:rPr>
          <w:sz w:val="28"/>
          <w:szCs w:val="28"/>
        </w:rPr>
        <w:t>No assistència a l’escola.</w:t>
      </w:r>
    </w:p>
    <w:p w:rsidR="00C14D99" w:rsidRPr="00C14D99" w:rsidRDefault="00C14D99" w:rsidP="000B2A47">
      <w:pPr>
        <w:jc w:val="both"/>
        <w:rPr>
          <w:sz w:val="28"/>
          <w:szCs w:val="28"/>
        </w:rPr>
      </w:pPr>
      <w:r w:rsidRPr="00C14D99">
        <w:rPr>
          <w:sz w:val="28"/>
          <w:szCs w:val="28"/>
        </w:rPr>
        <w:t>Consum no problemàtic de droga.</w:t>
      </w:r>
    </w:p>
    <w:p w:rsidR="00C14D99" w:rsidRPr="00C14D99" w:rsidRDefault="00C14D99" w:rsidP="000B2A47">
      <w:pPr>
        <w:jc w:val="both"/>
        <w:rPr>
          <w:sz w:val="28"/>
          <w:szCs w:val="28"/>
        </w:rPr>
      </w:pPr>
      <w:r w:rsidRPr="00C14D99">
        <w:rPr>
          <w:sz w:val="28"/>
          <w:szCs w:val="28"/>
        </w:rPr>
        <w:t>Baixa autoestima.</w:t>
      </w:r>
    </w:p>
    <w:p w:rsidR="00C14D99" w:rsidRPr="00C14D99" w:rsidRDefault="00C14D99" w:rsidP="000B2A47">
      <w:pPr>
        <w:jc w:val="both"/>
        <w:rPr>
          <w:sz w:val="28"/>
          <w:szCs w:val="28"/>
        </w:rPr>
      </w:pPr>
      <w:r w:rsidRPr="00C14D99">
        <w:rPr>
          <w:sz w:val="28"/>
          <w:szCs w:val="28"/>
        </w:rPr>
        <w:t>Desconfiança en el món adult.</w:t>
      </w:r>
    </w:p>
    <w:p w:rsidR="00C14D99" w:rsidRDefault="00C14D99" w:rsidP="000B2A47">
      <w:pPr>
        <w:jc w:val="both"/>
        <w:rPr>
          <w:sz w:val="28"/>
          <w:szCs w:val="28"/>
        </w:rPr>
      </w:pPr>
      <w:r w:rsidRPr="00C14D99">
        <w:rPr>
          <w:sz w:val="28"/>
          <w:szCs w:val="28"/>
        </w:rPr>
        <w:t>Conducta transgre</w:t>
      </w:r>
      <w:r w:rsidR="000B2A47">
        <w:rPr>
          <w:sz w:val="28"/>
          <w:szCs w:val="28"/>
        </w:rPr>
        <w:t>s</w:t>
      </w:r>
      <w:r w:rsidRPr="00C14D99">
        <w:rPr>
          <w:sz w:val="28"/>
          <w:szCs w:val="28"/>
        </w:rPr>
        <w:t>sora.</w:t>
      </w:r>
    </w:p>
    <w:p w:rsidR="00C14D99" w:rsidRDefault="00C14D99" w:rsidP="000B2A47">
      <w:pPr>
        <w:jc w:val="both"/>
        <w:rPr>
          <w:sz w:val="28"/>
          <w:szCs w:val="28"/>
        </w:rPr>
      </w:pPr>
      <w:r>
        <w:rPr>
          <w:sz w:val="28"/>
          <w:szCs w:val="28"/>
        </w:rPr>
        <w:t>Conductes d’agre</w:t>
      </w:r>
      <w:r w:rsidR="000B2A47">
        <w:rPr>
          <w:sz w:val="28"/>
          <w:szCs w:val="28"/>
        </w:rPr>
        <w:t>s</w:t>
      </w:r>
      <w:r>
        <w:rPr>
          <w:sz w:val="28"/>
          <w:szCs w:val="28"/>
        </w:rPr>
        <w:t>sió verbal i física cap a altres.</w:t>
      </w:r>
    </w:p>
    <w:p w:rsidR="00C14D99" w:rsidRPr="00271C42" w:rsidRDefault="00C14D99" w:rsidP="000B2A47">
      <w:pPr>
        <w:jc w:val="both"/>
        <w:rPr>
          <w:b/>
          <w:color w:val="002060"/>
          <w:sz w:val="28"/>
          <w:szCs w:val="28"/>
        </w:rPr>
      </w:pPr>
      <w:r>
        <w:rPr>
          <w:sz w:val="28"/>
          <w:szCs w:val="28"/>
        </w:rPr>
        <w:t>Discapacitat física, psíquica.</w:t>
      </w:r>
    </w:p>
    <w:p w:rsidR="00271C42" w:rsidRDefault="00271C42" w:rsidP="000B2A47">
      <w:pPr>
        <w:jc w:val="both"/>
        <w:rPr>
          <w:b/>
          <w:color w:val="002060"/>
          <w:sz w:val="28"/>
          <w:szCs w:val="28"/>
        </w:rPr>
      </w:pPr>
      <w:r w:rsidRPr="00271C42">
        <w:rPr>
          <w:b/>
          <w:color w:val="002060"/>
          <w:sz w:val="36"/>
          <w:szCs w:val="36"/>
        </w:rPr>
        <w:t>Àmbit familiar:</w:t>
      </w:r>
    </w:p>
    <w:p w:rsidR="00271C42" w:rsidRDefault="00271C42" w:rsidP="000B2A47">
      <w:pPr>
        <w:jc w:val="both"/>
        <w:rPr>
          <w:sz w:val="28"/>
          <w:szCs w:val="28"/>
        </w:rPr>
      </w:pPr>
      <w:r w:rsidRPr="00271C42">
        <w:rPr>
          <w:sz w:val="28"/>
          <w:szCs w:val="28"/>
        </w:rPr>
        <w:t>Família</w:t>
      </w:r>
      <w:r w:rsidR="000B2A47">
        <w:rPr>
          <w:sz w:val="28"/>
          <w:szCs w:val="28"/>
        </w:rPr>
        <w:t xml:space="preserve"> present amb inco</w:t>
      </w:r>
      <w:r>
        <w:rPr>
          <w:sz w:val="28"/>
          <w:szCs w:val="28"/>
        </w:rPr>
        <w:t>mpliment parc</w:t>
      </w:r>
      <w:r w:rsidR="000B2A47">
        <w:rPr>
          <w:sz w:val="28"/>
          <w:szCs w:val="28"/>
        </w:rPr>
        <w:t>ial de rol o de conductes neglig</w:t>
      </w:r>
      <w:r w:rsidR="00851955">
        <w:rPr>
          <w:sz w:val="28"/>
          <w:szCs w:val="28"/>
        </w:rPr>
        <w:t>ent</w:t>
      </w:r>
      <w:r>
        <w:rPr>
          <w:sz w:val="28"/>
          <w:szCs w:val="28"/>
        </w:rPr>
        <w:t>.</w:t>
      </w:r>
    </w:p>
    <w:p w:rsidR="00271C42" w:rsidRPr="00271C42" w:rsidRDefault="00271C42" w:rsidP="000B2A47">
      <w:pPr>
        <w:jc w:val="both"/>
        <w:rPr>
          <w:sz w:val="28"/>
          <w:szCs w:val="28"/>
        </w:rPr>
      </w:pPr>
      <w:r>
        <w:rPr>
          <w:sz w:val="28"/>
          <w:szCs w:val="28"/>
        </w:rPr>
        <w:t>Lligams familiars establerts amb la violència</w:t>
      </w:r>
    </w:p>
    <w:p w:rsidR="00271C42" w:rsidRDefault="00271C42" w:rsidP="000B2A47">
      <w:pPr>
        <w:jc w:val="both"/>
        <w:rPr>
          <w:b/>
          <w:color w:val="002060"/>
          <w:sz w:val="28"/>
          <w:szCs w:val="28"/>
        </w:rPr>
      </w:pPr>
      <w:r w:rsidRPr="00271C42">
        <w:rPr>
          <w:sz w:val="28"/>
          <w:szCs w:val="28"/>
        </w:rPr>
        <w:t>Presència d’adults amb consum de droga,</w:t>
      </w:r>
      <w:r w:rsidR="000B2A47">
        <w:rPr>
          <w:sz w:val="28"/>
          <w:szCs w:val="28"/>
        </w:rPr>
        <w:t xml:space="preserve"> </w:t>
      </w:r>
      <w:r w:rsidRPr="00271C42">
        <w:rPr>
          <w:sz w:val="28"/>
          <w:szCs w:val="28"/>
        </w:rPr>
        <w:t>alcohol o amb conducta transgres</w:t>
      </w:r>
      <w:r>
        <w:rPr>
          <w:sz w:val="28"/>
          <w:szCs w:val="28"/>
        </w:rPr>
        <w:t>s</w:t>
      </w:r>
      <w:r w:rsidRPr="00271C42">
        <w:rPr>
          <w:sz w:val="28"/>
          <w:szCs w:val="28"/>
        </w:rPr>
        <w:t>ora</w:t>
      </w:r>
      <w:r>
        <w:rPr>
          <w:b/>
          <w:color w:val="002060"/>
          <w:sz w:val="28"/>
          <w:szCs w:val="28"/>
        </w:rPr>
        <w:t>.</w:t>
      </w:r>
    </w:p>
    <w:p w:rsidR="00271C42" w:rsidRDefault="00271C42" w:rsidP="000B2A47">
      <w:pPr>
        <w:jc w:val="both"/>
        <w:rPr>
          <w:sz w:val="28"/>
          <w:szCs w:val="28"/>
        </w:rPr>
      </w:pPr>
      <w:r w:rsidRPr="00271C42">
        <w:rPr>
          <w:sz w:val="28"/>
          <w:szCs w:val="28"/>
        </w:rPr>
        <w:t>Adults amb baixa escolarització i/o en precarietat laboral.</w:t>
      </w:r>
    </w:p>
    <w:p w:rsidR="00271C42" w:rsidRPr="00271C42" w:rsidRDefault="00271C42" w:rsidP="000B2A47">
      <w:pPr>
        <w:jc w:val="both"/>
        <w:rPr>
          <w:sz w:val="28"/>
          <w:szCs w:val="28"/>
        </w:rPr>
      </w:pPr>
      <w:r w:rsidRPr="00271C42">
        <w:rPr>
          <w:b/>
          <w:color w:val="002060"/>
          <w:sz w:val="36"/>
          <w:szCs w:val="36"/>
        </w:rPr>
        <w:t>Àmbit soci comunitari</w:t>
      </w:r>
      <w:r w:rsidRPr="00271C42">
        <w:rPr>
          <w:b/>
          <w:color w:val="002060"/>
          <w:sz w:val="28"/>
          <w:szCs w:val="28"/>
        </w:rPr>
        <w:t>:</w:t>
      </w:r>
    </w:p>
    <w:p w:rsidR="00271C42" w:rsidRDefault="00271C42" w:rsidP="000B2A47">
      <w:pPr>
        <w:jc w:val="both"/>
        <w:rPr>
          <w:sz w:val="28"/>
          <w:szCs w:val="28"/>
        </w:rPr>
      </w:pPr>
      <w:r w:rsidRPr="00271C42">
        <w:rPr>
          <w:sz w:val="28"/>
          <w:szCs w:val="28"/>
        </w:rPr>
        <w:t>Sectors caracteritzats</w:t>
      </w:r>
      <w:r>
        <w:rPr>
          <w:sz w:val="28"/>
          <w:szCs w:val="28"/>
        </w:rPr>
        <w:t xml:space="preserve"> per la presè</w:t>
      </w:r>
      <w:r w:rsidR="00851955">
        <w:rPr>
          <w:sz w:val="28"/>
          <w:szCs w:val="28"/>
        </w:rPr>
        <w:t>ncia de grups amb conducta infractora</w:t>
      </w:r>
      <w:r>
        <w:rPr>
          <w:sz w:val="28"/>
          <w:szCs w:val="28"/>
        </w:rPr>
        <w:t>, com per exemple: consum i tràfic de drogues, consum exce</w:t>
      </w:r>
      <w:r w:rsidR="000B2A47">
        <w:rPr>
          <w:sz w:val="28"/>
          <w:szCs w:val="28"/>
        </w:rPr>
        <w:t>s</w:t>
      </w:r>
      <w:r>
        <w:rPr>
          <w:sz w:val="28"/>
          <w:szCs w:val="28"/>
        </w:rPr>
        <w:t>siu d’alcohol i violència.</w:t>
      </w:r>
    </w:p>
    <w:p w:rsidR="00271C42" w:rsidRDefault="00271C42" w:rsidP="000B2A47">
      <w:pPr>
        <w:jc w:val="both"/>
        <w:rPr>
          <w:sz w:val="28"/>
          <w:szCs w:val="28"/>
        </w:rPr>
      </w:pPr>
      <w:r>
        <w:rPr>
          <w:sz w:val="28"/>
          <w:szCs w:val="28"/>
        </w:rPr>
        <w:t>Dèbil teixit d</w:t>
      </w:r>
      <w:r w:rsidR="00851955">
        <w:rPr>
          <w:sz w:val="28"/>
          <w:szCs w:val="28"/>
        </w:rPr>
        <w:t>e recolz</w:t>
      </w:r>
      <w:r w:rsidR="000B2A47">
        <w:rPr>
          <w:sz w:val="28"/>
          <w:szCs w:val="28"/>
        </w:rPr>
        <w:t>ament</w:t>
      </w:r>
      <w:r>
        <w:rPr>
          <w:sz w:val="28"/>
          <w:szCs w:val="28"/>
        </w:rPr>
        <w:t xml:space="preserve"> social.</w:t>
      </w:r>
    </w:p>
    <w:p w:rsidR="00271C42" w:rsidRDefault="00271C42" w:rsidP="000B2A47">
      <w:pPr>
        <w:jc w:val="both"/>
        <w:rPr>
          <w:sz w:val="28"/>
          <w:szCs w:val="28"/>
        </w:rPr>
      </w:pPr>
      <w:r>
        <w:rPr>
          <w:sz w:val="28"/>
          <w:szCs w:val="28"/>
        </w:rPr>
        <w:t>Discriminació en l’</w:t>
      </w:r>
      <w:r w:rsidR="000B2A47">
        <w:rPr>
          <w:sz w:val="28"/>
          <w:szCs w:val="28"/>
        </w:rPr>
        <w:t>accé</w:t>
      </w:r>
      <w:r>
        <w:rPr>
          <w:sz w:val="28"/>
          <w:szCs w:val="28"/>
        </w:rPr>
        <w:t xml:space="preserve">s o </w:t>
      </w:r>
      <w:r w:rsidR="000B2A47">
        <w:rPr>
          <w:sz w:val="28"/>
          <w:szCs w:val="28"/>
        </w:rPr>
        <w:t xml:space="preserve">ús </w:t>
      </w:r>
      <w:r w:rsidR="00A51C75">
        <w:rPr>
          <w:sz w:val="28"/>
          <w:szCs w:val="28"/>
        </w:rPr>
        <w:t>de la xarxa</w:t>
      </w:r>
      <w:r>
        <w:rPr>
          <w:sz w:val="28"/>
          <w:szCs w:val="28"/>
        </w:rPr>
        <w:t xml:space="preserve"> social, rigidesa institucional cap</w:t>
      </w:r>
      <w:r w:rsidR="00A51C75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A51C75">
        <w:rPr>
          <w:sz w:val="28"/>
          <w:szCs w:val="28"/>
        </w:rPr>
        <w:t>ls</w:t>
      </w:r>
      <w:r>
        <w:rPr>
          <w:sz w:val="28"/>
          <w:szCs w:val="28"/>
        </w:rPr>
        <w:t xml:space="preserve">  subjectes d’atenció i de les seves famílies, aplicació de sancions com càstigs, condicionalitat i expulsió.</w:t>
      </w:r>
    </w:p>
    <w:p w:rsidR="00271C42" w:rsidRDefault="00271C42">
      <w:pPr>
        <w:rPr>
          <w:b/>
          <w:color w:val="002060"/>
          <w:sz w:val="36"/>
          <w:szCs w:val="36"/>
        </w:rPr>
      </w:pPr>
      <w:r w:rsidRPr="00271C42">
        <w:rPr>
          <w:b/>
          <w:color w:val="002060"/>
          <w:sz w:val="36"/>
          <w:szCs w:val="36"/>
        </w:rPr>
        <w:lastRenderedPageBreak/>
        <w:t>OBJECTIUS:</w:t>
      </w:r>
    </w:p>
    <w:p w:rsidR="00271C42" w:rsidRDefault="00A51C75" w:rsidP="000B2A47">
      <w:pPr>
        <w:jc w:val="both"/>
        <w:rPr>
          <w:sz w:val="28"/>
          <w:szCs w:val="28"/>
        </w:rPr>
      </w:pPr>
      <w:r>
        <w:rPr>
          <w:sz w:val="28"/>
          <w:szCs w:val="28"/>
        </w:rPr>
        <w:t>Diagnosticar i</w:t>
      </w:r>
      <w:r w:rsidR="00271C42">
        <w:rPr>
          <w:sz w:val="28"/>
          <w:szCs w:val="28"/>
        </w:rPr>
        <w:t xml:space="preserve"> intervenir en la causa de vulneració de drets </w:t>
      </w:r>
      <w:r>
        <w:rPr>
          <w:sz w:val="28"/>
          <w:szCs w:val="28"/>
        </w:rPr>
        <w:t>que ha originat l’</w:t>
      </w:r>
      <w:r w:rsidR="00851955">
        <w:rPr>
          <w:sz w:val="28"/>
          <w:szCs w:val="28"/>
        </w:rPr>
        <w:t xml:space="preserve"> </w:t>
      </w:r>
      <w:r>
        <w:rPr>
          <w:sz w:val="28"/>
          <w:szCs w:val="28"/>
        </w:rPr>
        <w:t>acolliment</w:t>
      </w:r>
      <w:r w:rsidR="001D36C2">
        <w:rPr>
          <w:sz w:val="28"/>
          <w:szCs w:val="28"/>
        </w:rPr>
        <w:t xml:space="preserve"> del nen/a i adolescent en un clima d’afectivitat i respecte.</w:t>
      </w:r>
    </w:p>
    <w:p w:rsidR="001D36C2" w:rsidRDefault="00851955" w:rsidP="000B2A47">
      <w:pPr>
        <w:jc w:val="both"/>
        <w:rPr>
          <w:sz w:val="28"/>
          <w:szCs w:val="28"/>
        </w:rPr>
      </w:pPr>
      <w:r>
        <w:rPr>
          <w:sz w:val="28"/>
          <w:szCs w:val="28"/>
        </w:rPr>
        <w:t>Contribuir i recolzar</w:t>
      </w:r>
      <w:r w:rsidR="001D36C2">
        <w:rPr>
          <w:sz w:val="28"/>
          <w:szCs w:val="28"/>
        </w:rPr>
        <w:t xml:space="preserve"> a</w:t>
      </w:r>
      <w:r>
        <w:rPr>
          <w:sz w:val="28"/>
          <w:szCs w:val="28"/>
        </w:rPr>
        <w:t>l nen/a i adolescent en el procé</w:t>
      </w:r>
      <w:r w:rsidR="001D36C2">
        <w:rPr>
          <w:sz w:val="28"/>
          <w:szCs w:val="28"/>
        </w:rPr>
        <w:t>s d’intervenció psicosocial abordant problemàtiques específiques de vulneració de drets de mitjana complexitat.</w:t>
      </w:r>
    </w:p>
    <w:p w:rsidR="001D36C2" w:rsidRDefault="001D36C2" w:rsidP="000B2A47">
      <w:pPr>
        <w:jc w:val="both"/>
        <w:rPr>
          <w:sz w:val="28"/>
          <w:szCs w:val="28"/>
        </w:rPr>
      </w:pPr>
      <w:r>
        <w:rPr>
          <w:sz w:val="28"/>
          <w:szCs w:val="28"/>
        </w:rPr>
        <w:t>Promoure a la família a a</w:t>
      </w:r>
      <w:r w:rsidR="00851955">
        <w:rPr>
          <w:sz w:val="28"/>
          <w:szCs w:val="28"/>
        </w:rPr>
        <w:t>s</w:t>
      </w:r>
      <w:r>
        <w:rPr>
          <w:sz w:val="28"/>
          <w:szCs w:val="28"/>
        </w:rPr>
        <w:t>sumir un rol actiu, responsable i participatiu en t</w:t>
      </w:r>
      <w:r w:rsidR="00851955">
        <w:rPr>
          <w:sz w:val="28"/>
          <w:szCs w:val="28"/>
        </w:rPr>
        <w:t>orn a la criança, desenvolupament</w:t>
      </w:r>
      <w:r>
        <w:rPr>
          <w:sz w:val="28"/>
          <w:szCs w:val="28"/>
        </w:rPr>
        <w:t xml:space="preserve"> i protecció dels fills, sensibilitzant al membres respecte als po</w:t>
      </w:r>
      <w:r w:rsidR="0017582F">
        <w:rPr>
          <w:sz w:val="28"/>
          <w:szCs w:val="28"/>
        </w:rPr>
        <w:t>s</w:t>
      </w:r>
      <w:r>
        <w:rPr>
          <w:sz w:val="28"/>
          <w:szCs w:val="28"/>
        </w:rPr>
        <w:t>sibles danys i efectes que poguessin causar als nens i adolescents al vulnerar els seus drets.</w:t>
      </w:r>
    </w:p>
    <w:p w:rsidR="001D36C2" w:rsidRDefault="00A51C75" w:rsidP="000B2A47">
      <w:pPr>
        <w:jc w:val="both"/>
        <w:rPr>
          <w:sz w:val="28"/>
          <w:szCs w:val="28"/>
        </w:rPr>
      </w:pPr>
      <w:r>
        <w:rPr>
          <w:sz w:val="28"/>
          <w:szCs w:val="28"/>
        </w:rPr>
        <w:t>Promoure i coordinar una xarxa</w:t>
      </w:r>
      <w:r w:rsidR="001D36C2">
        <w:rPr>
          <w:sz w:val="28"/>
          <w:szCs w:val="28"/>
        </w:rPr>
        <w:t xml:space="preserve"> local d</w:t>
      </w:r>
      <w:r w:rsidR="0017582F">
        <w:rPr>
          <w:sz w:val="28"/>
          <w:szCs w:val="28"/>
        </w:rPr>
        <w:t>e recolz</w:t>
      </w:r>
      <w:r w:rsidR="000B2A47">
        <w:rPr>
          <w:sz w:val="28"/>
          <w:szCs w:val="28"/>
        </w:rPr>
        <w:t xml:space="preserve">ament </w:t>
      </w:r>
      <w:r w:rsidR="001D36C2">
        <w:rPr>
          <w:sz w:val="28"/>
          <w:szCs w:val="28"/>
        </w:rPr>
        <w:t xml:space="preserve"> a la infància i adolescència, de tal manera de</w:t>
      </w:r>
      <w:r w:rsidR="0017582F">
        <w:rPr>
          <w:sz w:val="28"/>
          <w:szCs w:val="28"/>
        </w:rPr>
        <w:t xml:space="preserve"> facilitar i contribuir al procé</w:t>
      </w:r>
      <w:r w:rsidR="001D36C2">
        <w:rPr>
          <w:sz w:val="28"/>
          <w:szCs w:val="28"/>
        </w:rPr>
        <w:t>s d’</w:t>
      </w:r>
      <w:r w:rsidR="00BC014F">
        <w:rPr>
          <w:sz w:val="28"/>
          <w:szCs w:val="28"/>
        </w:rPr>
        <w:t xml:space="preserve">intervenció individual,  i agrupament </w:t>
      </w:r>
      <w:r w:rsidR="001D36C2">
        <w:rPr>
          <w:sz w:val="28"/>
          <w:szCs w:val="28"/>
        </w:rPr>
        <w:t>familiar dels beneficiaris.</w:t>
      </w:r>
    </w:p>
    <w:p w:rsidR="0017582F" w:rsidRDefault="0017582F" w:rsidP="000B2A47">
      <w:pPr>
        <w:jc w:val="both"/>
        <w:rPr>
          <w:sz w:val="28"/>
          <w:szCs w:val="28"/>
        </w:rPr>
      </w:pPr>
    </w:p>
    <w:p w:rsidR="00E40E7C" w:rsidRDefault="00E40E7C" w:rsidP="000B2A47">
      <w:pPr>
        <w:jc w:val="both"/>
        <w:rPr>
          <w:sz w:val="28"/>
          <w:szCs w:val="28"/>
        </w:rPr>
      </w:pPr>
    </w:p>
    <w:p w:rsidR="00E40E7C" w:rsidRDefault="00E40E7C" w:rsidP="000B2A47">
      <w:pPr>
        <w:jc w:val="both"/>
        <w:rPr>
          <w:sz w:val="28"/>
          <w:szCs w:val="28"/>
        </w:rPr>
      </w:pPr>
    </w:p>
    <w:p w:rsidR="000B2A47" w:rsidRPr="0017582F" w:rsidRDefault="0017582F" w:rsidP="000B2A47">
      <w:pPr>
        <w:jc w:val="both"/>
        <w:rPr>
          <w:b/>
          <w:color w:val="002060"/>
          <w:sz w:val="28"/>
          <w:szCs w:val="28"/>
        </w:rPr>
      </w:pPr>
      <w:r w:rsidRPr="0017582F">
        <w:rPr>
          <w:b/>
          <w:color w:val="002060"/>
          <w:sz w:val="28"/>
          <w:szCs w:val="28"/>
        </w:rPr>
        <w:t>EVA</w:t>
      </w:r>
      <w:r>
        <w:rPr>
          <w:b/>
          <w:color w:val="002060"/>
          <w:sz w:val="28"/>
          <w:szCs w:val="28"/>
        </w:rPr>
        <w:t xml:space="preserve">LUACIÓ DE LA INTERVENCIÓ </w:t>
      </w:r>
      <w:r w:rsidR="00A51C75">
        <w:rPr>
          <w:b/>
          <w:color w:val="002060"/>
          <w:sz w:val="28"/>
          <w:szCs w:val="28"/>
        </w:rPr>
        <w:t>EN LA XARXA</w:t>
      </w:r>
    </w:p>
    <w:p w:rsidR="0017582F" w:rsidRDefault="0017582F" w:rsidP="000B2A47">
      <w:pPr>
        <w:jc w:val="both"/>
        <w:rPr>
          <w:b/>
          <w:color w:val="002060"/>
          <w:sz w:val="28"/>
          <w:szCs w:val="28"/>
        </w:rPr>
      </w:pPr>
      <w:r w:rsidRPr="0017582F">
        <w:rPr>
          <w:b/>
          <w:color w:val="002060"/>
          <w:sz w:val="28"/>
          <w:szCs w:val="28"/>
        </w:rPr>
        <w:t>COBERTURES:</w:t>
      </w:r>
    </w:p>
    <w:p w:rsidR="0017582F" w:rsidRPr="0017582F" w:rsidRDefault="0017582F" w:rsidP="000B2A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80 Nens/es i adolescents amb atenció mensual, compresos dels 0 als 18 anys, de diferents sexes, residents de la zona urbana i rural pertanyents, o no, a pobles indígenes, de la comuna de </w:t>
      </w:r>
      <w:proofErr w:type="spellStart"/>
      <w:r>
        <w:rPr>
          <w:sz w:val="28"/>
          <w:szCs w:val="28"/>
        </w:rPr>
        <w:t>Curacautín</w:t>
      </w:r>
      <w:proofErr w:type="spellEnd"/>
      <w:r>
        <w:rPr>
          <w:sz w:val="28"/>
          <w:szCs w:val="28"/>
        </w:rPr>
        <w:t>, majoritàriament de famílies de pocs recursos (pobresa, indigen</w:t>
      </w:r>
      <w:r w:rsidR="00E40E7C">
        <w:rPr>
          <w:sz w:val="28"/>
          <w:szCs w:val="28"/>
        </w:rPr>
        <w:t>t</w:t>
      </w:r>
      <w:r>
        <w:rPr>
          <w:sz w:val="28"/>
          <w:szCs w:val="28"/>
        </w:rPr>
        <w:t xml:space="preserve">s o no) afectats  per una vulneració de drets de mitjana complexitat (negligència i desprotecció familiar, </w:t>
      </w:r>
      <w:proofErr w:type="spellStart"/>
      <w:r>
        <w:rPr>
          <w:sz w:val="28"/>
          <w:szCs w:val="28"/>
        </w:rPr>
        <w:t>prede</w:t>
      </w:r>
      <w:r w:rsidR="00E40E7C">
        <w:rPr>
          <w:sz w:val="28"/>
          <w:szCs w:val="28"/>
        </w:rPr>
        <w:t>serció</w:t>
      </w:r>
      <w:proofErr w:type="spellEnd"/>
      <w:r w:rsidR="00E40E7C">
        <w:rPr>
          <w:sz w:val="28"/>
          <w:szCs w:val="28"/>
        </w:rPr>
        <w:t xml:space="preserve"> escolar, provi</w:t>
      </w:r>
      <w:r>
        <w:rPr>
          <w:sz w:val="28"/>
          <w:szCs w:val="28"/>
        </w:rPr>
        <w:t xml:space="preserve">nents </w:t>
      </w:r>
      <w:r w:rsidR="00A51C75">
        <w:rPr>
          <w:sz w:val="28"/>
          <w:szCs w:val="28"/>
        </w:rPr>
        <w:t xml:space="preserve"> de famílies amb </w:t>
      </w:r>
      <w:proofErr w:type="spellStart"/>
      <w:r w:rsidR="00A51C75">
        <w:rPr>
          <w:sz w:val="28"/>
          <w:szCs w:val="28"/>
        </w:rPr>
        <w:t>HIV</w:t>
      </w:r>
      <w:proofErr w:type="spellEnd"/>
      <w:r w:rsidR="00E40E7C">
        <w:rPr>
          <w:sz w:val="28"/>
          <w:szCs w:val="28"/>
        </w:rPr>
        <w:t>, maltractament a nivell psicològic, físic i sexual; violència de gènere</w:t>
      </w:r>
      <w:r w:rsidR="00A51C75">
        <w:rPr>
          <w:sz w:val="28"/>
          <w:szCs w:val="28"/>
        </w:rPr>
        <w:t>, desconnectats de les xarxes</w:t>
      </w:r>
      <w:r w:rsidR="00E40E7C">
        <w:rPr>
          <w:sz w:val="28"/>
          <w:szCs w:val="28"/>
        </w:rPr>
        <w:t xml:space="preserve"> socials de recolzament, entre altres).</w:t>
      </w:r>
    </w:p>
    <w:p w:rsidR="00271C42" w:rsidRPr="00271C42" w:rsidRDefault="00271C42" w:rsidP="000B2A47">
      <w:pPr>
        <w:jc w:val="both"/>
        <w:rPr>
          <w:b/>
          <w:color w:val="002060"/>
          <w:sz w:val="36"/>
          <w:szCs w:val="36"/>
        </w:rPr>
      </w:pPr>
    </w:p>
    <w:p w:rsidR="00C14D99" w:rsidRPr="00271C42" w:rsidRDefault="00C14D99">
      <w:pPr>
        <w:rPr>
          <w:b/>
          <w:color w:val="002060"/>
          <w:sz w:val="36"/>
          <w:szCs w:val="36"/>
        </w:rPr>
      </w:pPr>
    </w:p>
    <w:p w:rsidR="00FF5C7A" w:rsidRDefault="00E40E7C">
      <w:p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lastRenderedPageBreak/>
        <w:t>PRESSUPOST:</w:t>
      </w:r>
    </w:p>
    <w:p w:rsidR="00E40E7C" w:rsidRDefault="00E40E7C" w:rsidP="00BC0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36"/>
          <w:szCs w:val="36"/>
        </w:rPr>
      </w:pPr>
    </w:p>
    <w:p w:rsidR="00E40E7C" w:rsidRDefault="00E40E7C" w:rsidP="00BC0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Alimentació</w:t>
      </w:r>
      <w:r>
        <w:rPr>
          <w:b/>
          <w:color w:val="002060"/>
          <w:sz w:val="36"/>
          <w:szCs w:val="36"/>
        </w:rPr>
        <w:tab/>
      </w:r>
      <w:r>
        <w:rPr>
          <w:b/>
          <w:color w:val="002060"/>
          <w:sz w:val="36"/>
          <w:szCs w:val="36"/>
        </w:rPr>
        <w:tab/>
      </w:r>
      <w:r>
        <w:rPr>
          <w:b/>
          <w:color w:val="002060"/>
          <w:sz w:val="36"/>
          <w:szCs w:val="36"/>
        </w:rPr>
        <w:tab/>
      </w:r>
      <w:r>
        <w:rPr>
          <w:b/>
          <w:color w:val="002060"/>
          <w:sz w:val="36"/>
          <w:szCs w:val="36"/>
        </w:rPr>
        <w:tab/>
      </w:r>
      <w:r>
        <w:rPr>
          <w:b/>
          <w:color w:val="002060"/>
          <w:sz w:val="36"/>
          <w:szCs w:val="36"/>
        </w:rPr>
        <w:tab/>
      </w:r>
      <w:r w:rsidR="00BC014F">
        <w:rPr>
          <w:b/>
          <w:color w:val="002060"/>
          <w:sz w:val="36"/>
          <w:szCs w:val="36"/>
        </w:rPr>
        <w:tab/>
      </w:r>
      <w:r>
        <w:rPr>
          <w:b/>
          <w:color w:val="002060"/>
          <w:sz w:val="36"/>
          <w:szCs w:val="36"/>
        </w:rPr>
        <w:t>Pressupost</w:t>
      </w:r>
    </w:p>
    <w:p w:rsidR="00E40E7C" w:rsidRDefault="00E40E7C" w:rsidP="00BC0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36"/>
          <w:szCs w:val="36"/>
        </w:rPr>
      </w:pPr>
    </w:p>
    <w:p w:rsidR="00BC014F" w:rsidRDefault="00A51C75">
      <w:pPr>
        <w:rPr>
          <w:sz w:val="28"/>
          <w:szCs w:val="28"/>
        </w:rPr>
      </w:pPr>
      <w:r>
        <w:rPr>
          <w:sz w:val="28"/>
          <w:szCs w:val="28"/>
        </w:rPr>
        <w:t xml:space="preserve">80 </w:t>
      </w:r>
      <w:r w:rsidR="006C04BE">
        <w:rPr>
          <w:sz w:val="28"/>
          <w:szCs w:val="28"/>
        </w:rPr>
        <w:t>places setmanals per als qui facin activitats matinals</w:t>
      </w:r>
    </w:p>
    <w:p w:rsidR="00E40E7C" w:rsidRDefault="00E40E7C">
      <w:pPr>
        <w:rPr>
          <w:sz w:val="28"/>
          <w:szCs w:val="28"/>
        </w:rPr>
      </w:pPr>
      <w:r w:rsidRPr="00BC014F">
        <w:rPr>
          <w:sz w:val="28"/>
          <w:szCs w:val="28"/>
        </w:rPr>
        <w:t xml:space="preserve"> amb llet, pa,fruita</w:t>
      </w:r>
      <w:r w:rsidR="00A51C75">
        <w:rPr>
          <w:sz w:val="28"/>
          <w:szCs w:val="28"/>
        </w:rPr>
        <w:tab/>
      </w:r>
      <w:r w:rsidR="00A51C75">
        <w:rPr>
          <w:sz w:val="28"/>
          <w:szCs w:val="28"/>
        </w:rPr>
        <w:tab/>
      </w:r>
      <w:r w:rsidR="00A51C75">
        <w:rPr>
          <w:sz w:val="28"/>
          <w:szCs w:val="28"/>
        </w:rPr>
        <w:tab/>
      </w:r>
      <w:r w:rsidR="00A51C75">
        <w:rPr>
          <w:sz w:val="28"/>
          <w:szCs w:val="28"/>
        </w:rPr>
        <w:tab/>
        <w:t>(</w:t>
      </w:r>
      <w:r w:rsidR="00BC014F">
        <w:rPr>
          <w:sz w:val="28"/>
          <w:szCs w:val="28"/>
        </w:rPr>
        <w:t>$ 1.536.000</w:t>
      </w:r>
      <w:r w:rsidR="00A51C75">
        <w:rPr>
          <w:sz w:val="28"/>
          <w:szCs w:val="28"/>
        </w:rPr>
        <w:t>)           2.560,00 euros</w:t>
      </w:r>
    </w:p>
    <w:p w:rsidR="00BC014F" w:rsidRDefault="00BC014F">
      <w:pPr>
        <w:rPr>
          <w:sz w:val="28"/>
          <w:szCs w:val="28"/>
        </w:rPr>
      </w:pPr>
    </w:p>
    <w:p w:rsidR="00BC014F" w:rsidRDefault="006C04BE">
      <w:pPr>
        <w:rPr>
          <w:sz w:val="28"/>
          <w:szCs w:val="28"/>
        </w:rPr>
      </w:pPr>
      <w:r>
        <w:rPr>
          <w:sz w:val="28"/>
          <w:szCs w:val="28"/>
        </w:rPr>
        <w:t>12 places per activitats massives</w:t>
      </w:r>
    </w:p>
    <w:p w:rsidR="00BC014F" w:rsidRDefault="006C04BE">
      <w:pPr>
        <w:rPr>
          <w:sz w:val="28"/>
          <w:szCs w:val="28"/>
        </w:rPr>
      </w:pPr>
      <w:r>
        <w:rPr>
          <w:sz w:val="28"/>
          <w:szCs w:val="28"/>
        </w:rPr>
        <w:t xml:space="preserve">Consistents amb dinar i berenars </w:t>
      </w:r>
      <w:r w:rsidR="00A51C75">
        <w:rPr>
          <w:sz w:val="28"/>
          <w:szCs w:val="28"/>
        </w:rPr>
        <w:tab/>
        <w:t>(</w:t>
      </w:r>
      <w:r w:rsidR="00BC014F">
        <w:rPr>
          <w:sz w:val="28"/>
          <w:szCs w:val="28"/>
        </w:rPr>
        <w:t xml:space="preserve"> $  600.000</w:t>
      </w:r>
      <w:r w:rsidR="00A51C75">
        <w:rPr>
          <w:sz w:val="28"/>
          <w:szCs w:val="28"/>
        </w:rPr>
        <w:t>)</w:t>
      </w:r>
      <w:r w:rsidR="00A51C75">
        <w:rPr>
          <w:sz w:val="28"/>
          <w:szCs w:val="28"/>
        </w:rPr>
        <w:tab/>
        <w:t xml:space="preserve"> 1.000,00 euros</w:t>
      </w:r>
    </w:p>
    <w:p w:rsidR="00BC014F" w:rsidRDefault="00BC014F" w:rsidP="00BC0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C014F" w:rsidRPr="00BC014F" w:rsidRDefault="00A51C75" w:rsidP="00BC0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TOTAL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  <w:t>(</w:t>
      </w:r>
      <w:r w:rsidR="00BC014F" w:rsidRPr="00BC014F">
        <w:rPr>
          <w:b/>
          <w:sz w:val="28"/>
          <w:szCs w:val="28"/>
          <w:u w:val="single"/>
        </w:rPr>
        <w:t>$ 2.136.000</w:t>
      </w:r>
      <w:r>
        <w:rPr>
          <w:b/>
          <w:sz w:val="28"/>
          <w:szCs w:val="28"/>
          <w:u w:val="single"/>
        </w:rPr>
        <w:t>)           3.560,00 euros</w:t>
      </w:r>
    </w:p>
    <w:sectPr w:rsidR="00BC014F" w:rsidRPr="00BC014F" w:rsidSect="00143162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43162"/>
    <w:rsid w:val="000B2A47"/>
    <w:rsid w:val="00143162"/>
    <w:rsid w:val="0017582F"/>
    <w:rsid w:val="001D36C2"/>
    <w:rsid w:val="00271C42"/>
    <w:rsid w:val="002B459E"/>
    <w:rsid w:val="004E3C59"/>
    <w:rsid w:val="00541A13"/>
    <w:rsid w:val="005A2220"/>
    <w:rsid w:val="006C04BE"/>
    <w:rsid w:val="006E2CF1"/>
    <w:rsid w:val="007D7F90"/>
    <w:rsid w:val="00851955"/>
    <w:rsid w:val="008A2B27"/>
    <w:rsid w:val="00984CB0"/>
    <w:rsid w:val="00A51C75"/>
    <w:rsid w:val="00AD69A8"/>
    <w:rsid w:val="00BC014F"/>
    <w:rsid w:val="00BE46B2"/>
    <w:rsid w:val="00C14D99"/>
    <w:rsid w:val="00E40E7C"/>
    <w:rsid w:val="00E70856"/>
    <w:rsid w:val="00E933F1"/>
    <w:rsid w:val="00FF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59E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3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3162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9216B"/>
    <w:rsid w:val="003D48C7"/>
    <w:rsid w:val="005428DF"/>
    <w:rsid w:val="005B6CDC"/>
    <w:rsid w:val="0069216B"/>
    <w:rsid w:val="00876097"/>
    <w:rsid w:val="0090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C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D880D22B8804B168CB8CE567AB32D43">
    <w:name w:val="3D880D22B8804B168CB8CE567AB32D43"/>
    <w:rsid w:val="0069216B"/>
  </w:style>
  <w:style w:type="paragraph" w:customStyle="1" w:styleId="541A016EAAA84E28BB9B8A33EC410B6B">
    <w:name w:val="541A016EAAA84E28BB9B8A33EC410B6B"/>
    <w:rsid w:val="0069216B"/>
  </w:style>
  <w:style w:type="paragraph" w:customStyle="1" w:styleId="B89648F148DB4FF49F0B5A35045FC128">
    <w:name w:val="B89648F148DB4FF49F0B5A35045FC128"/>
    <w:rsid w:val="0069216B"/>
  </w:style>
  <w:style w:type="paragraph" w:customStyle="1" w:styleId="5E610A76356F4382B400BA80FC36F10E">
    <w:name w:val="5E610A76356F4382B400BA80FC36F10E"/>
    <w:rsid w:val="0069216B"/>
  </w:style>
  <w:style w:type="paragraph" w:customStyle="1" w:styleId="681BDC8542224010AA50F4645C03EAB3">
    <w:name w:val="681BDC8542224010AA50F4645C03EAB3"/>
    <w:rsid w:val="0069216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533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“EL TRAMPOLÍ”</dc:subject>
  <dc:creator>XILE</dc:creator>
  <cp:keywords/>
  <dc:description/>
  <cp:lastModifiedBy>Dolors</cp:lastModifiedBy>
  <cp:revision>10</cp:revision>
  <cp:lastPrinted>2011-02-02T21:13:00Z</cp:lastPrinted>
  <dcterms:created xsi:type="dcterms:W3CDTF">2011-01-29T19:33:00Z</dcterms:created>
  <dcterms:modified xsi:type="dcterms:W3CDTF">2011-02-02T21:14:00Z</dcterms:modified>
</cp:coreProperties>
</file>